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032" w:rsidRPr="00C267F0" w:rsidRDefault="00B21032" w:rsidP="00B21032">
      <w:pPr>
        <w:pStyle w:val="Bezodstpw"/>
        <w:ind w:left="4956" w:firstLine="708"/>
        <w:rPr>
          <w:rFonts w:ascii="Times New Roman" w:hAnsi="Times New Roman" w:cs="Times New Roman"/>
        </w:rPr>
      </w:pPr>
      <w:r w:rsidRPr="00C267F0">
        <w:rPr>
          <w:rFonts w:ascii="Times New Roman" w:hAnsi="Times New Roman" w:cs="Times New Roman"/>
          <w:lang w:eastAsia="pl-PL"/>
        </w:rPr>
        <w:t xml:space="preserve">Marklowice, dnia </w:t>
      </w:r>
      <w:r w:rsidR="00557363">
        <w:rPr>
          <w:rFonts w:ascii="Times New Roman" w:hAnsi="Times New Roman" w:cs="Times New Roman"/>
          <w:lang w:eastAsia="pl-PL"/>
        </w:rPr>
        <w:t>11</w:t>
      </w:r>
      <w:r w:rsidRPr="00C267F0">
        <w:rPr>
          <w:rFonts w:ascii="Times New Roman" w:hAnsi="Times New Roman" w:cs="Times New Roman"/>
          <w:lang w:eastAsia="pl-PL"/>
        </w:rPr>
        <w:t>.02.2022 r.</w:t>
      </w:r>
    </w:p>
    <w:p w:rsidR="00B21032" w:rsidRPr="00C267F0" w:rsidRDefault="00B21032" w:rsidP="00B21032">
      <w:pPr>
        <w:pStyle w:val="Default"/>
        <w:rPr>
          <w:sz w:val="23"/>
          <w:szCs w:val="23"/>
        </w:rPr>
      </w:pPr>
      <w:r w:rsidRPr="00C267F0">
        <w:rPr>
          <w:b/>
          <w:bCs/>
          <w:sz w:val="23"/>
          <w:szCs w:val="23"/>
        </w:rPr>
        <w:t>Gminny Zakład Gospodarki Komunalnej</w:t>
      </w:r>
    </w:p>
    <w:p w:rsidR="00B21032" w:rsidRPr="00C267F0" w:rsidRDefault="00B21032" w:rsidP="00B21032">
      <w:pPr>
        <w:pStyle w:val="Default"/>
        <w:rPr>
          <w:sz w:val="23"/>
          <w:szCs w:val="23"/>
        </w:rPr>
      </w:pPr>
      <w:r w:rsidRPr="00C267F0">
        <w:rPr>
          <w:b/>
          <w:bCs/>
          <w:sz w:val="23"/>
          <w:szCs w:val="23"/>
        </w:rPr>
        <w:t>ul. Astrów 4A</w:t>
      </w:r>
    </w:p>
    <w:p w:rsidR="00B21032" w:rsidRPr="00C267F0" w:rsidRDefault="00B21032" w:rsidP="00B21032">
      <w:pPr>
        <w:pStyle w:val="Default"/>
        <w:rPr>
          <w:b/>
          <w:bCs/>
          <w:sz w:val="23"/>
          <w:szCs w:val="23"/>
        </w:rPr>
      </w:pPr>
      <w:r w:rsidRPr="00C267F0">
        <w:rPr>
          <w:b/>
          <w:bCs/>
          <w:sz w:val="23"/>
          <w:szCs w:val="23"/>
        </w:rPr>
        <w:t>44-321 Marklowice</w:t>
      </w:r>
    </w:p>
    <w:p w:rsidR="00B21032" w:rsidRPr="00C267F0" w:rsidRDefault="00B21032" w:rsidP="00B21032">
      <w:pPr>
        <w:pStyle w:val="Default"/>
        <w:rPr>
          <w:rFonts w:eastAsia="Times New Roman"/>
          <w:lang w:eastAsia="pl-PL"/>
        </w:rPr>
      </w:pPr>
      <w:r w:rsidRPr="00C267F0">
        <w:rPr>
          <w:b/>
          <w:bCs/>
          <w:sz w:val="23"/>
          <w:szCs w:val="23"/>
        </w:rPr>
        <w:t>tel. 32 4550292</w:t>
      </w:r>
    </w:p>
    <w:p w:rsidR="00B21032" w:rsidRPr="00C267F0" w:rsidRDefault="00B21032" w:rsidP="00B21032">
      <w:pPr>
        <w:pStyle w:val="Default"/>
      </w:pPr>
      <w:r w:rsidRPr="00C267F0">
        <w:rPr>
          <w:rFonts w:eastAsia="Times New Roman"/>
          <w:lang w:eastAsia="pl-PL"/>
        </w:rPr>
        <w:t>GZGK.</w:t>
      </w:r>
      <w:r w:rsidR="005E393F">
        <w:rPr>
          <w:rFonts w:eastAsia="Times New Roman"/>
          <w:lang w:eastAsia="pl-PL"/>
        </w:rPr>
        <w:t>2111</w:t>
      </w:r>
      <w:r w:rsidRPr="00C267F0">
        <w:rPr>
          <w:rFonts w:eastAsia="Times New Roman"/>
          <w:lang w:eastAsia="pl-PL"/>
        </w:rPr>
        <w:t>.1.2022</w:t>
      </w:r>
    </w:p>
    <w:p w:rsidR="00B21032" w:rsidRPr="00C267F0" w:rsidRDefault="00B21032" w:rsidP="00B21032">
      <w:pPr>
        <w:pStyle w:val="Default"/>
        <w:jc w:val="center"/>
      </w:pPr>
    </w:p>
    <w:p w:rsidR="00B21032" w:rsidRPr="00C267F0" w:rsidRDefault="00B21032" w:rsidP="00B21032">
      <w:pPr>
        <w:pStyle w:val="Default"/>
        <w:jc w:val="center"/>
        <w:rPr>
          <w:sz w:val="32"/>
          <w:szCs w:val="32"/>
        </w:rPr>
      </w:pPr>
      <w:r w:rsidRPr="00C267F0">
        <w:rPr>
          <w:b/>
          <w:bCs/>
          <w:sz w:val="32"/>
          <w:szCs w:val="32"/>
        </w:rPr>
        <w:t>O G Ł O S Z E N I E</w:t>
      </w:r>
    </w:p>
    <w:p w:rsidR="00B21032" w:rsidRPr="00C267F0" w:rsidRDefault="00B21032" w:rsidP="00B210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67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Dyrektor Gminnego Zakładu Gospodarki Komunalnej </w:t>
      </w:r>
    </w:p>
    <w:p w:rsidR="00B21032" w:rsidRPr="00C267F0" w:rsidRDefault="00B21032" w:rsidP="00B210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Ogłasza nabór na wolne stanowisko urzędnicze w Gminnym Zakładzie Gospodarki Komunalnej  </w:t>
      </w:r>
    </w:p>
    <w:p w:rsidR="00B21032" w:rsidRPr="00C267F0" w:rsidRDefault="00B21032" w:rsidP="00B210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F0">
        <w:rPr>
          <w:rFonts w:ascii="Times New Roman" w:eastAsia="Times New Roman" w:hAnsi="Times New Roman" w:cs="Times New Roman"/>
          <w:sz w:val="24"/>
          <w:szCs w:val="24"/>
          <w:lang w:eastAsia="pl-PL"/>
        </w:rPr>
        <w:t>ul. Astrów 4A, 44-321 Marklowice</w:t>
      </w:r>
    </w:p>
    <w:p w:rsidR="00B21032" w:rsidRPr="00C267F0" w:rsidRDefault="00B21032" w:rsidP="00B210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67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Inspektor w Gminnym Zakładzie Gospodarki Komunalnej  </w:t>
      </w:r>
    </w:p>
    <w:p w:rsidR="00B21032" w:rsidRPr="00C267F0" w:rsidRDefault="00B21032" w:rsidP="00B210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032" w:rsidRPr="00C267F0" w:rsidRDefault="00B21032" w:rsidP="00B210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niezbędne:</w:t>
      </w:r>
    </w:p>
    <w:p w:rsidR="00B21032" w:rsidRPr="00C267F0" w:rsidRDefault="00B21032" w:rsidP="00B21032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F0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Obywatelstwo polskie.</w:t>
      </w:r>
    </w:p>
    <w:p w:rsidR="00B21032" w:rsidRPr="00C267F0" w:rsidRDefault="00B21032" w:rsidP="00B210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F0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zdolność do czynności prawnych oraz korzystanie z pełni praw publicznych.</w:t>
      </w:r>
    </w:p>
    <w:p w:rsidR="00B21032" w:rsidRPr="00C267F0" w:rsidRDefault="00B21032" w:rsidP="00B210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F0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umyślne przestępstwo ścigane z oskarżenia publicznego lub umyślne przestępstwo skarbowe.</w:t>
      </w:r>
    </w:p>
    <w:p w:rsidR="00B21032" w:rsidRPr="00C267F0" w:rsidRDefault="00B21032" w:rsidP="00B210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F0">
        <w:rPr>
          <w:rFonts w:ascii="Times New Roman" w:eastAsia="Times New Roman" w:hAnsi="Times New Roman" w:cs="Times New Roman"/>
          <w:sz w:val="24"/>
          <w:szCs w:val="24"/>
          <w:lang w:eastAsia="pl-PL"/>
        </w:rPr>
        <w:t>Nieposzlakowana opinia.</w:t>
      </w:r>
    </w:p>
    <w:p w:rsidR="00B21032" w:rsidRPr="00C267F0" w:rsidRDefault="00B21032" w:rsidP="00B210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F0">
        <w:rPr>
          <w:rFonts w:ascii="Times New Roman" w:eastAsia="Times New Roman" w:hAnsi="Times New Roman" w:cs="Times New Roman"/>
          <w:sz w:val="24"/>
          <w:szCs w:val="24"/>
          <w:lang w:eastAsia="pl-PL"/>
        </w:rPr>
        <w:t>Udokumentowane (kserokopia dyplomu) wykształcenie wyższe.</w:t>
      </w:r>
    </w:p>
    <w:p w:rsidR="00B21032" w:rsidRPr="00C267F0" w:rsidRDefault="00B21032" w:rsidP="00B21032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F0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trzyletni udokumentowany staż pracy</w:t>
      </w:r>
    </w:p>
    <w:p w:rsidR="00B21032" w:rsidRPr="00C267F0" w:rsidRDefault="00B21032" w:rsidP="00B21032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F0">
        <w:rPr>
          <w:rFonts w:ascii="Times New Roman" w:hAnsi="Times New Roman" w:cs="Times New Roman"/>
          <w:sz w:val="24"/>
          <w:szCs w:val="24"/>
        </w:rPr>
        <w:t xml:space="preserve">Znajomość przepisów: ustawy o samorządzie gminnym, instrukcji kancelaryjnej, ustawy o finansach publicznych, ustawy o pracownikach samorządowych, </w:t>
      </w:r>
      <w:r w:rsidR="003A19B3" w:rsidRPr="00C267F0">
        <w:rPr>
          <w:rFonts w:ascii="Times New Roman" w:hAnsi="Times New Roman" w:cs="Times New Roman"/>
          <w:sz w:val="24"/>
          <w:szCs w:val="24"/>
        </w:rPr>
        <w:t>ustawa prawo zamówień publicznych</w:t>
      </w:r>
      <w:r w:rsidRPr="00C267F0">
        <w:rPr>
          <w:rFonts w:ascii="Times New Roman" w:hAnsi="Times New Roman" w:cs="Times New Roman"/>
          <w:sz w:val="24"/>
          <w:szCs w:val="24"/>
        </w:rPr>
        <w:t>.</w:t>
      </w:r>
    </w:p>
    <w:p w:rsidR="00B21032" w:rsidRPr="00C267F0" w:rsidRDefault="00B21032" w:rsidP="00B210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dodatkowe:</w:t>
      </w:r>
    </w:p>
    <w:p w:rsidR="00B21032" w:rsidRPr="00C267F0" w:rsidRDefault="00B21032" w:rsidP="00B21032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F0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obsługi komputera w zakresie oprogramowania Microsoft Office: Word i Exel,</w:t>
      </w:r>
    </w:p>
    <w:p w:rsidR="00B21032" w:rsidRPr="00C267F0" w:rsidRDefault="00B21032" w:rsidP="00B2103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F0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programu do wystawiania faktur VAT (obecnie program „fakturownia”)</w:t>
      </w:r>
    </w:p>
    <w:p w:rsidR="00B21032" w:rsidRPr="00C267F0" w:rsidRDefault="00B21032" w:rsidP="00B2103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F0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interpretowania przepisów i wykorzystanie ich w praktyce.</w:t>
      </w:r>
    </w:p>
    <w:p w:rsidR="00B21032" w:rsidRPr="00C267F0" w:rsidRDefault="00B21032" w:rsidP="00B2103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F0">
        <w:rPr>
          <w:rFonts w:ascii="Times New Roman" w:hAnsi="Times New Roman" w:cs="Times New Roman"/>
          <w:sz w:val="24"/>
          <w:szCs w:val="24"/>
        </w:rPr>
        <w:t>Umiejętność szybkiego uczenia się.</w:t>
      </w:r>
    </w:p>
    <w:p w:rsidR="00B21032" w:rsidRPr="00C267F0" w:rsidRDefault="00B21032" w:rsidP="00B2103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F0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Komunikatywność i umiejętność pracy w zespole.</w:t>
      </w:r>
    </w:p>
    <w:p w:rsidR="00B21032" w:rsidRPr="00C267F0" w:rsidRDefault="00B21032" w:rsidP="00B21032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F0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Samodzielność i bardzo dobra organizacja pracy zapewniająca terminową realizację zadań.</w:t>
      </w:r>
    </w:p>
    <w:p w:rsidR="00B21032" w:rsidRPr="00C267F0" w:rsidRDefault="00B21032" w:rsidP="00B21032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F0">
        <w:rPr>
          <w:rFonts w:ascii="Times New Roman" w:hAnsi="Times New Roman" w:cs="Times New Roman"/>
          <w:sz w:val="24"/>
          <w:szCs w:val="24"/>
        </w:rPr>
        <w:t>Znajomość problematyki archiwum zakładowego oraz elektronicznego obiegu dokumentów</w:t>
      </w:r>
    </w:p>
    <w:p w:rsidR="00B21032" w:rsidRPr="00C267F0" w:rsidRDefault="00B21032" w:rsidP="00B2103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pracy</w:t>
      </w:r>
    </w:p>
    <w:p w:rsidR="00B21032" w:rsidRPr="00C267F0" w:rsidRDefault="00B21032" w:rsidP="00B2103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F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Praca w budynku </w:t>
      </w:r>
      <w:r w:rsidR="00496E6D" w:rsidRPr="00C267F0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Gminnego Ośrodka Sportu</w:t>
      </w:r>
      <w:r w:rsidRPr="00C267F0">
        <w:rPr>
          <w:rFonts w:ascii="Times New Roman" w:eastAsia="Times New Roman" w:hAnsi="Times New Roman" w:cs="Times New Roman"/>
          <w:sz w:val="24"/>
          <w:szCs w:val="24"/>
          <w:lang w:eastAsia="pl-PL"/>
        </w:rPr>
        <w:t>. Budynek dwupiętrowy, jest dostosowany do poruszania się osób na wózku inwalidzkim.</w:t>
      </w:r>
    </w:p>
    <w:p w:rsidR="00B21032" w:rsidRPr="00C267F0" w:rsidRDefault="00B21032" w:rsidP="00B2103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 pracy</w:t>
      </w:r>
    </w:p>
    <w:p w:rsidR="00B21032" w:rsidRPr="00C267F0" w:rsidRDefault="00B21032" w:rsidP="00B2103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267F0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związane jest z pracą przy komputerze, obsługą urządzeń biurowych, kontaktem z interesantami i rozmowami telefonicznymi</w:t>
      </w:r>
      <w:r w:rsidR="00496E6D" w:rsidRPr="00C267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C267F0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na przedmiotowym stanowisku nie jest narażona na występowanie uciążliwych i szkodliwych warunków pracy.</w:t>
      </w:r>
    </w:p>
    <w:p w:rsidR="00B21032" w:rsidRPr="00C267F0" w:rsidRDefault="00B21032" w:rsidP="00B2103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zadań wykonywanych na stanowisku:</w:t>
      </w:r>
    </w:p>
    <w:p w:rsidR="00496E6D" w:rsidRPr="00C267F0" w:rsidRDefault="00496E6D" w:rsidP="00496E6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7F0">
        <w:rPr>
          <w:rFonts w:ascii="Times New Roman" w:hAnsi="Times New Roman" w:cs="Times New Roman"/>
          <w:sz w:val="24"/>
          <w:szCs w:val="24"/>
        </w:rPr>
        <w:t>Obsługa kancelaryjno – biurowa jednostki;</w:t>
      </w:r>
    </w:p>
    <w:p w:rsidR="0086014F" w:rsidRPr="00C267F0" w:rsidRDefault="0086014F" w:rsidP="00496E6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7F0">
        <w:rPr>
          <w:rFonts w:ascii="Times New Roman" w:hAnsi="Times New Roman" w:cs="Times New Roman"/>
          <w:sz w:val="24"/>
          <w:szCs w:val="24"/>
        </w:rPr>
        <w:t>Obsługa petentów</w:t>
      </w:r>
    </w:p>
    <w:p w:rsidR="0086014F" w:rsidRPr="00C267F0" w:rsidRDefault="0086014F" w:rsidP="00496E6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7F0">
        <w:rPr>
          <w:rFonts w:ascii="Times New Roman" w:hAnsi="Times New Roman" w:cs="Times New Roman"/>
          <w:sz w:val="24"/>
          <w:szCs w:val="24"/>
        </w:rPr>
        <w:t>Opisywanie faktur i rachunków</w:t>
      </w:r>
    </w:p>
    <w:p w:rsidR="00496E6D" w:rsidRPr="00C267F0" w:rsidRDefault="00496E6D" w:rsidP="00496E6D">
      <w:pPr>
        <w:widowControl w:val="0"/>
        <w:numPr>
          <w:ilvl w:val="0"/>
          <w:numId w:val="3"/>
        </w:numPr>
        <w:tabs>
          <w:tab w:val="left" w:pos="3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67F0">
        <w:rPr>
          <w:rFonts w:ascii="Times New Roman" w:eastAsia="Times New Roman" w:hAnsi="Times New Roman" w:cs="Times New Roman"/>
          <w:sz w:val="24"/>
          <w:szCs w:val="24"/>
          <w:lang w:eastAsia="ar-SA"/>
        </w:rPr>
        <w:t>Rejestrowanie pism wchodzących i wychodzących,</w:t>
      </w:r>
    </w:p>
    <w:p w:rsidR="00496E6D" w:rsidRPr="00C267F0" w:rsidRDefault="00496E6D" w:rsidP="00496E6D">
      <w:pPr>
        <w:widowControl w:val="0"/>
        <w:numPr>
          <w:ilvl w:val="0"/>
          <w:numId w:val="3"/>
        </w:numPr>
        <w:tabs>
          <w:tab w:val="left" w:pos="3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67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Przygotowywanie wewnętrznych aktów prawnych, tj. zarządzenia, aneksy, polecenia służbowe oraz różne pisma urzędowe, </w:t>
      </w:r>
    </w:p>
    <w:p w:rsidR="00496E6D" w:rsidRPr="00C267F0" w:rsidRDefault="00496E6D" w:rsidP="00496E6D">
      <w:pPr>
        <w:pStyle w:val="Tekstpodstawowy"/>
        <w:widowControl/>
        <w:numPr>
          <w:ilvl w:val="0"/>
          <w:numId w:val="3"/>
        </w:numPr>
        <w:spacing w:after="0"/>
      </w:pPr>
      <w:r w:rsidRPr="00C267F0">
        <w:rPr>
          <w:rFonts w:eastAsia="Times New Roman"/>
          <w:lang w:eastAsia="ar-SA"/>
        </w:rPr>
        <w:t>Obsługa kasowa Jednostki</w:t>
      </w:r>
    </w:p>
    <w:p w:rsidR="00496E6D" w:rsidRPr="00C267F0" w:rsidRDefault="00496E6D" w:rsidP="00496E6D">
      <w:pPr>
        <w:pStyle w:val="Tekstpodstawowy"/>
        <w:widowControl/>
        <w:numPr>
          <w:ilvl w:val="1"/>
          <w:numId w:val="3"/>
        </w:numPr>
        <w:spacing w:after="0"/>
      </w:pPr>
      <w:r w:rsidRPr="00C267F0">
        <w:rPr>
          <w:rFonts w:eastAsia="Times New Roman"/>
          <w:lang w:eastAsia="ar-SA"/>
        </w:rPr>
        <w:t>Przyjmowanie wpłat, ewidencja w raportach kasowych oraz odprowadzanie wpłat na rachunki bankowe,</w:t>
      </w:r>
    </w:p>
    <w:p w:rsidR="00496E6D" w:rsidRPr="00C267F0" w:rsidRDefault="00496E6D" w:rsidP="00496E6D">
      <w:pPr>
        <w:pStyle w:val="Tekstpodstawowy"/>
        <w:widowControl/>
        <w:numPr>
          <w:ilvl w:val="1"/>
          <w:numId w:val="3"/>
        </w:numPr>
        <w:spacing w:after="0"/>
      </w:pPr>
      <w:r w:rsidRPr="00C267F0">
        <w:rPr>
          <w:rFonts w:eastAsia="Times New Roman"/>
          <w:lang w:eastAsia="ar-SA"/>
        </w:rPr>
        <w:t>Podejmowanie gotówki z rachunków bankowych, rozchodowanie zgodnie  z posiadanymi dowodami i ewidencja w raportach kasowych,</w:t>
      </w:r>
    </w:p>
    <w:p w:rsidR="00496E6D" w:rsidRPr="00C267F0" w:rsidRDefault="00496E6D" w:rsidP="00496E6D">
      <w:pPr>
        <w:pStyle w:val="Tekstpodstawowy"/>
        <w:widowControl/>
        <w:numPr>
          <w:ilvl w:val="1"/>
          <w:numId w:val="3"/>
        </w:numPr>
        <w:spacing w:after="0"/>
      </w:pPr>
      <w:r w:rsidRPr="00C267F0">
        <w:t>Sporządzanie faktur VAT.</w:t>
      </w:r>
    </w:p>
    <w:p w:rsidR="00496E6D" w:rsidRPr="00C267F0" w:rsidRDefault="00496E6D" w:rsidP="00496E6D">
      <w:pPr>
        <w:pStyle w:val="Tekstpodstawowy"/>
        <w:widowControl/>
        <w:numPr>
          <w:ilvl w:val="1"/>
          <w:numId w:val="3"/>
        </w:numPr>
        <w:spacing w:after="0"/>
      </w:pPr>
      <w:r w:rsidRPr="00C267F0">
        <w:t>Miesięczne rozliczanie pracowników.</w:t>
      </w:r>
    </w:p>
    <w:p w:rsidR="00496E6D" w:rsidRPr="00C267F0" w:rsidRDefault="00496E6D" w:rsidP="00496E6D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7F0">
        <w:rPr>
          <w:rFonts w:ascii="Times New Roman" w:hAnsi="Times New Roman" w:cs="Times New Roman"/>
          <w:sz w:val="24"/>
          <w:szCs w:val="24"/>
        </w:rPr>
        <w:t xml:space="preserve">Obsługę kasy fiskalnej, udzielanie klientom informacji dotyczących cen usług, wydanie reszty, wydawanie paragonów klientom. </w:t>
      </w:r>
    </w:p>
    <w:p w:rsidR="00496E6D" w:rsidRPr="00C267F0" w:rsidRDefault="00496E6D" w:rsidP="00496E6D">
      <w:pPr>
        <w:widowControl w:val="0"/>
        <w:numPr>
          <w:ilvl w:val="0"/>
          <w:numId w:val="3"/>
        </w:numPr>
        <w:tabs>
          <w:tab w:val="left" w:pos="3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67F0">
        <w:rPr>
          <w:rFonts w:ascii="Times New Roman" w:eastAsia="Times New Roman" w:hAnsi="Times New Roman" w:cs="Times New Roman"/>
          <w:sz w:val="24"/>
          <w:szCs w:val="24"/>
          <w:lang w:eastAsia="ar-SA"/>
        </w:rPr>
        <w:t>Przygotowywanie procedury zamówień publicznych</w:t>
      </w:r>
    </w:p>
    <w:p w:rsidR="003A19B3" w:rsidRPr="00C267F0" w:rsidRDefault="003A19B3" w:rsidP="00862C79">
      <w:pPr>
        <w:widowControl w:val="0"/>
        <w:numPr>
          <w:ilvl w:val="1"/>
          <w:numId w:val="3"/>
        </w:numPr>
        <w:tabs>
          <w:tab w:val="left" w:pos="3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67F0">
        <w:rPr>
          <w:rFonts w:ascii="Times New Roman" w:eastAsia="Times New Roman" w:hAnsi="Times New Roman" w:cs="Times New Roman"/>
          <w:sz w:val="24"/>
          <w:szCs w:val="24"/>
          <w:lang w:eastAsia="ar-SA"/>
        </w:rPr>
        <w:t>Opracowywanie rocznego planu zamówień publicznych</w:t>
      </w:r>
    </w:p>
    <w:p w:rsidR="003A19B3" w:rsidRPr="00C267F0" w:rsidRDefault="003A19B3" w:rsidP="00862C79">
      <w:pPr>
        <w:widowControl w:val="0"/>
        <w:numPr>
          <w:ilvl w:val="1"/>
          <w:numId w:val="3"/>
        </w:numPr>
        <w:tabs>
          <w:tab w:val="left" w:pos="3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67F0">
        <w:rPr>
          <w:rFonts w:ascii="Times New Roman" w:eastAsia="Times New Roman" w:hAnsi="Times New Roman" w:cs="Times New Roman"/>
          <w:sz w:val="24"/>
          <w:szCs w:val="24"/>
          <w:lang w:eastAsia="ar-SA"/>
        </w:rPr>
        <w:t>Prowadzenie postępowań o udzielenie zamówienia publicznego na roboty budowlane, dostawy, usługi w trybach przewidzianych w ustawie prawo zamówień publicznych:</w:t>
      </w:r>
    </w:p>
    <w:p w:rsidR="003A19B3" w:rsidRPr="00C267F0" w:rsidRDefault="003A19B3" w:rsidP="00862C79">
      <w:pPr>
        <w:widowControl w:val="0"/>
        <w:numPr>
          <w:ilvl w:val="2"/>
          <w:numId w:val="3"/>
        </w:numPr>
        <w:tabs>
          <w:tab w:val="left" w:pos="3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67F0">
        <w:rPr>
          <w:rFonts w:ascii="Times New Roman" w:eastAsia="Times New Roman" w:hAnsi="Times New Roman" w:cs="Times New Roman"/>
          <w:sz w:val="24"/>
          <w:szCs w:val="24"/>
          <w:lang w:eastAsia="ar-SA"/>
        </w:rPr>
        <w:t>przygotowanie dokumentów celem ogłaszania przetargów,</w:t>
      </w:r>
    </w:p>
    <w:p w:rsidR="003A19B3" w:rsidRPr="00C267F0" w:rsidRDefault="003A19B3" w:rsidP="00862C79">
      <w:pPr>
        <w:widowControl w:val="0"/>
        <w:numPr>
          <w:ilvl w:val="2"/>
          <w:numId w:val="3"/>
        </w:numPr>
        <w:tabs>
          <w:tab w:val="left" w:pos="3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67F0">
        <w:rPr>
          <w:rFonts w:ascii="Times New Roman" w:eastAsia="Times New Roman" w:hAnsi="Times New Roman" w:cs="Times New Roman"/>
          <w:sz w:val="24"/>
          <w:szCs w:val="24"/>
          <w:lang w:eastAsia="ar-SA"/>
        </w:rPr>
        <w:t>ogłaszanie przetargów,</w:t>
      </w:r>
    </w:p>
    <w:p w:rsidR="003A19B3" w:rsidRPr="00C267F0" w:rsidRDefault="003A19B3" w:rsidP="00862C79">
      <w:pPr>
        <w:widowControl w:val="0"/>
        <w:numPr>
          <w:ilvl w:val="2"/>
          <w:numId w:val="3"/>
        </w:numPr>
        <w:tabs>
          <w:tab w:val="left" w:pos="3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67F0">
        <w:rPr>
          <w:rFonts w:ascii="Times New Roman" w:eastAsia="Times New Roman" w:hAnsi="Times New Roman" w:cs="Times New Roman"/>
          <w:sz w:val="24"/>
          <w:szCs w:val="24"/>
          <w:lang w:eastAsia="ar-SA"/>
        </w:rPr>
        <w:t>sporządzanie specyfikacji warunków zamówienia,</w:t>
      </w:r>
    </w:p>
    <w:p w:rsidR="003A19B3" w:rsidRPr="00C267F0" w:rsidRDefault="003A19B3" w:rsidP="00862C79">
      <w:pPr>
        <w:widowControl w:val="0"/>
        <w:numPr>
          <w:ilvl w:val="2"/>
          <w:numId w:val="3"/>
        </w:numPr>
        <w:tabs>
          <w:tab w:val="left" w:pos="3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67F0">
        <w:rPr>
          <w:rFonts w:ascii="Times New Roman" w:eastAsia="Times New Roman" w:hAnsi="Times New Roman" w:cs="Times New Roman"/>
          <w:sz w:val="24"/>
          <w:szCs w:val="24"/>
          <w:lang w:eastAsia="ar-SA"/>
        </w:rPr>
        <w:t>udzielanie oferentom wyjaśnień dotyczących zapisów w specyfikacji, dokumentacji technicznej, kosztorysach ofertowych itp.,</w:t>
      </w:r>
    </w:p>
    <w:p w:rsidR="003A19B3" w:rsidRPr="00C267F0" w:rsidRDefault="003A19B3" w:rsidP="00862C79">
      <w:pPr>
        <w:widowControl w:val="0"/>
        <w:numPr>
          <w:ilvl w:val="2"/>
          <w:numId w:val="3"/>
        </w:numPr>
        <w:tabs>
          <w:tab w:val="left" w:pos="3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67F0">
        <w:rPr>
          <w:rFonts w:ascii="Times New Roman" w:eastAsia="Times New Roman" w:hAnsi="Times New Roman" w:cs="Times New Roman"/>
          <w:sz w:val="24"/>
          <w:szCs w:val="24"/>
          <w:lang w:eastAsia="ar-SA"/>
        </w:rPr>
        <w:t>udział w pracach Komisji Przetargowej oraz merytoryczna obsługa tych Komisji,</w:t>
      </w:r>
    </w:p>
    <w:p w:rsidR="003A19B3" w:rsidRPr="00C267F0" w:rsidRDefault="003A19B3" w:rsidP="00862C79">
      <w:pPr>
        <w:widowControl w:val="0"/>
        <w:numPr>
          <w:ilvl w:val="2"/>
          <w:numId w:val="3"/>
        </w:numPr>
        <w:tabs>
          <w:tab w:val="left" w:pos="3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67F0">
        <w:rPr>
          <w:rFonts w:ascii="Times New Roman" w:eastAsia="Times New Roman" w:hAnsi="Times New Roman" w:cs="Times New Roman"/>
          <w:sz w:val="24"/>
          <w:szCs w:val="24"/>
          <w:lang w:eastAsia="ar-SA"/>
        </w:rPr>
        <w:t>sporządzanie protokołów postępowania o zamówienie publiczne.</w:t>
      </w:r>
    </w:p>
    <w:p w:rsidR="003A19B3" w:rsidRPr="00C267F0" w:rsidRDefault="003A19B3" w:rsidP="00862C79">
      <w:pPr>
        <w:widowControl w:val="0"/>
        <w:numPr>
          <w:ilvl w:val="2"/>
          <w:numId w:val="3"/>
        </w:numPr>
        <w:tabs>
          <w:tab w:val="left" w:pos="3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67F0">
        <w:rPr>
          <w:rFonts w:ascii="Times New Roman" w:eastAsia="Times New Roman" w:hAnsi="Times New Roman" w:cs="Times New Roman"/>
          <w:sz w:val="24"/>
          <w:szCs w:val="24"/>
          <w:lang w:eastAsia="ar-SA"/>
        </w:rPr>
        <w:t>Prowadzenie rejestru postępowań udzielanych na podstawie ustawy Prawo zamówień  publicznych;</w:t>
      </w:r>
    </w:p>
    <w:p w:rsidR="003A19B3" w:rsidRPr="00C267F0" w:rsidRDefault="003A19B3" w:rsidP="00862C79">
      <w:pPr>
        <w:widowControl w:val="0"/>
        <w:numPr>
          <w:ilvl w:val="2"/>
          <w:numId w:val="3"/>
        </w:numPr>
        <w:tabs>
          <w:tab w:val="left" w:pos="3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67F0">
        <w:rPr>
          <w:rFonts w:ascii="Times New Roman" w:eastAsia="Times New Roman" w:hAnsi="Times New Roman" w:cs="Times New Roman"/>
          <w:sz w:val="24"/>
          <w:szCs w:val="24"/>
          <w:lang w:eastAsia="ar-SA"/>
        </w:rPr>
        <w:t>Prowadzenie ewidencji udzielonych zamówień, w stosunku do których ustawy o zamówieniach publicznych nie stosuje się.</w:t>
      </w:r>
    </w:p>
    <w:p w:rsidR="003A19B3" w:rsidRPr="00C267F0" w:rsidRDefault="003A19B3" w:rsidP="00862C79">
      <w:pPr>
        <w:widowControl w:val="0"/>
        <w:numPr>
          <w:ilvl w:val="2"/>
          <w:numId w:val="3"/>
        </w:numPr>
        <w:tabs>
          <w:tab w:val="left" w:pos="3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67F0">
        <w:rPr>
          <w:rFonts w:ascii="Times New Roman" w:eastAsia="Times New Roman" w:hAnsi="Times New Roman" w:cs="Times New Roman"/>
          <w:sz w:val="24"/>
          <w:szCs w:val="24"/>
          <w:lang w:eastAsia="ar-SA"/>
        </w:rPr>
        <w:t>Sporządzanie sprawozdań o udzielonych zamówieniach publicznych.</w:t>
      </w:r>
    </w:p>
    <w:p w:rsidR="00D2320A" w:rsidRPr="00C267F0" w:rsidRDefault="00D2320A" w:rsidP="00D2320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7F0">
        <w:rPr>
          <w:rFonts w:ascii="Times New Roman" w:hAnsi="Times New Roman" w:cs="Times New Roman"/>
          <w:sz w:val="24"/>
          <w:szCs w:val="24"/>
        </w:rPr>
        <w:t>Sporządzanie sprawozdawczości wymaganej przepisami prawa ochrony środowiska w tym m.in.</w:t>
      </w:r>
    </w:p>
    <w:p w:rsidR="00D2320A" w:rsidRPr="00C267F0" w:rsidRDefault="00D2320A" w:rsidP="00D2320A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7F0">
        <w:rPr>
          <w:rFonts w:ascii="Times New Roman" w:hAnsi="Times New Roman" w:cs="Times New Roman"/>
          <w:sz w:val="24"/>
          <w:szCs w:val="24"/>
        </w:rPr>
        <w:t>naliczanie opłat za korzystanie ze środowiska,</w:t>
      </w:r>
    </w:p>
    <w:p w:rsidR="00D2320A" w:rsidRPr="00C267F0" w:rsidRDefault="00D2320A" w:rsidP="00D2320A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7F0">
        <w:rPr>
          <w:rFonts w:ascii="Times New Roman" w:hAnsi="Times New Roman" w:cs="Times New Roman"/>
          <w:sz w:val="24"/>
          <w:szCs w:val="24"/>
        </w:rPr>
        <w:t>sporządzanie raportu z emisji zanieczyszczeń do powietrza (KOBiZE),</w:t>
      </w:r>
    </w:p>
    <w:p w:rsidR="00D2320A" w:rsidRPr="00C267F0" w:rsidRDefault="00D2320A" w:rsidP="00D2320A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7F0">
        <w:rPr>
          <w:rFonts w:ascii="Times New Roman" w:hAnsi="Times New Roman" w:cs="Times New Roman"/>
          <w:sz w:val="24"/>
          <w:szCs w:val="24"/>
        </w:rPr>
        <w:lastRenderedPageBreak/>
        <w:t>sporządzanie sprawozdań poprzez BDO np. sprawozdanie o wytwarzaniu odpadów, sprawozdania dot. opakowań, sprawozdań dot. opłaty recyklingowej za torby z tworzywa sztucznego,</w:t>
      </w:r>
    </w:p>
    <w:p w:rsidR="00D2320A" w:rsidRPr="00C267F0" w:rsidRDefault="00D2320A" w:rsidP="00D231C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7F0">
        <w:rPr>
          <w:rFonts w:ascii="Times New Roman" w:hAnsi="Times New Roman" w:cs="Times New Roman"/>
          <w:sz w:val="24"/>
          <w:szCs w:val="24"/>
        </w:rPr>
        <w:t>Nadzór nad kontem BDO Klienta, w tym m.in.:</w:t>
      </w:r>
    </w:p>
    <w:p w:rsidR="00D2320A" w:rsidRPr="00C267F0" w:rsidRDefault="00D2320A" w:rsidP="00D2320A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7F0">
        <w:rPr>
          <w:rFonts w:ascii="Times New Roman" w:hAnsi="Times New Roman" w:cs="Times New Roman"/>
          <w:sz w:val="24"/>
          <w:szCs w:val="24"/>
        </w:rPr>
        <w:t>aktualizacja wpisów,</w:t>
      </w:r>
    </w:p>
    <w:p w:rsidR="00D2320A" w:rsidRPr="00C267F0" w:rsidRDefault="00D2320A" w:rsidP="00D2320A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7F0">
        <w:rPr>
          <w:rFonts w:ascii="Times New Roman" w:hAnsi="Times New Roman" w:cs="Times New Roman"/>
          <w:sz w:val="24"/>
          <w:szCs w:val="24"/>
        </w:rPr>
        <w:t>prowadzenie ewidencji odpadów – kart ewidencji odpadów, kart przekazania odpadów,</w:t>
      </w:r>
    </w:p>
    <w:p w:rsidR="00D2320A" w:rsidRPr="00C267F0" w:rsidRDefault="00D2320A" w:rsidP="00D2320A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7F0">
        <w:rPr>
          <w:rFonts w:ascii="Times New Roman" w:hAnsi="Times New Roman" w:cs="Times New Roman"/>
          <w:sz w:val="24"/>
          <w:szCs w:val="24"/>
        </w:rPr>
        <w:t>nadzór nad kartami przekazania odpadów,</w:t>
      </w:r>
    </w:p>
    <w:p w:rsidR="00D2320A" w:rsidRPr="00C267F0" w:rsidRDefault="00D2320A" w:rsidP="00D2320A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7F0">
        <w:rPr>
          <w:rFonts w:ascii="Times New Roman" w:hAnsi="Times New Roman" w:cs="Times New Roman"/>
          <w:sz w:val="24"/>
          <w:szCs w:val="24"/>
        </w:rPr>
        <w:t xml:space="preserve"> wystawianie kart przekazania odpadów,</w:t>
      </w:r>
    </w:p>
    <w:p w:rsidR="00496E6D" w:rsidRPr="00C267F0" w:rsidRDefault="00496E6D" w:rsidP="00496E6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7F0">
        <w:rPr>
          <w:rFonts w:ascii="Times New Roman" w:hAnsi="Times New Roman" w:cs="Times New Roman"/>
          <w:sz w:val="24"/>
          <w:szCs w:val="24"/>
        </w:rPr>
        <w:t>Prowadzenie wszystkich spraw kadrowych wynikających ze stosunku pracy dla pracowników Gminnego Zakładu Gospodarki Komunalnej (w tym umowy o pracę, akta osobowe, urlopy, badania lekarskie, zwolnienia lekarskie, świadectwa pracy, ewidencja czasu pracy, itp.),</w:t>
      </w:r>
    </w:p>
    <w:p w:rsidR="00496E6D" w:rsidRPr="00C267F0" w:rsidRDefault="00496E6D" w:rsidP="00496E6D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7F0">
        <w:rPr>
          <w:rFonts w:ascii="Times New Roman" w:hAnsi="Times New Roman" w:cs="Times New Roman"/>
          <w:sz w:val="24"/>
          <w:szCs w:val="24"/>
        </w:rPr>
        <w:t>rozliczanie czasu pracy pracowników,</w:t>
      </w:r>
    </w:p>
    <w:p w:rsidR="00496E6D" w:rsidRPr="00C267F0" w:rsidRDefault="00496E6D" w:rsidP="00496E6D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7F0">
        <w:rPr>
          <w:rFonts w:ascii="Times New Roman" w:hAnsi="Times New Roman" w:cs="Times New Roman"/>
          <w:sz w:val="24"/>
          <w:szCs w:val="24"/>
        </w:rPr>
        <w:t>rozliczanie paliwa zakupionego do pojazdów należących do Gminnego Zakładu Gospodarki Komunalnej</w:t>
      </w:r>
    </w:p>
    <w:p w:rsidR="00496E6D" w:rsidRPr="00C267F0" w:rsidRDefault="00496E6D" w:rsidP="00496E6D">
      <w:pPr>
        <w:widowControl w:val="0"/>
        <w:numPr>
          <w:ilvl w:val="1"/>
          <w:numId w:val="3"/>
        </w:numPr>
        <w:tabs>
          <w:tab w:val="left" w:pos="3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67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Koordynowanie i realizowanie działań związanych z prowadzeniem spraw pracowniczych oraz gromadzeniem informacje na temat poszczególnych pracowników w aktach osobowych </w:t>
      </w:r>
    </w:p>
    <w:p w:rsidR="00496E6D" w:rsidRPr="00C267F0" w:rsidRDefault="00496E6D" w:rsidP="00496E6D">
      <w:pPr>
        <w:widowControl w:val="0"/>
        <w:numPr>
          <w:ilvl w:val="1"/>
          <w:numId w:val="3"/>
        </w:numPr>
        <w:tabs>
          <w:tab w:val="left" w:pos="3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67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Naliczanie wynagrodzenia zgodnie z obowiązującymi przepisami i sporządza listę płac oraz dba o terminowość wypłat wynagrodzeń, </w:t>
      </w:r>
    </w:p>
    <w:p w:rsidR="001B4EF9" w:rsidRPr="00C267F0" w:rsidRDefault="001B4EF9" w:rsidP="00496E6D">
      <w:pPr>
        <w:widowControl w:val="0"/>
        <w:numPr>
          <w:ilvl w:val="1"/>
          <w:numId w:val="3"/>
        </w:numPr>
        <w:tabs>
          <w:tab w:val="left" w:pos="3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67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organizowanie staży dla osób bezrobotnych, prac interwencyjnych i społecznie użytecznych oraz współpraca z Powiatowym Urzędem Pracy w tym zakresie </w:t>
      </w:r>
      <w:r w:rsidRPr="00C267F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i sporządzanie wniosków, umów itp.</w:t>
      </w:r>
    </w:p>
    <w:p w:rsidR="00496E6D" w:rsidRPr="00C267F0" w:rsidRDefault="00496E6D" w:rsidP="00496E6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7F0">
        <w:rPr>
          <w:rFonts w:ascii="Times New Roman" w:hAnsi="Times New Roman" w:cs="Times New Roman"/>
          <w:sz w:val="24"/>
          <w:szCs w:val="24"/>
        </w:rPr>
        <w:t>Współpraca z właściwymi urzędami i instytucjami, przygotowywanie dokumentów do uzyskania uzgodnień i zezwoleń</w:t>
      </w:r>
    </w:p>
    <w:p w:rsidR="00862C79" w:rsidRPr="00C267F0" w:rsidRDefault="00862C79" w:rsidP="00862C7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F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dotyczących bieżącego utrzymania ciągników i samochodów należących do Gminnego Zakładu Gospodarki Komunalnej.</w:t>
      </w:r>
    </w:p>
    <w:p w:rsidR="00496E6D" w:rsidRPr="00C267F0" w:rsidRDefault="00496E6D" w:rsidP="00496E6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7F0">
        <w:rPr>
          <w:rFonts w:ascii="Times New Roman" w:hAnsi="Times New Roman" w:cs="Times New Roman"/>
          <w:sz w:val="24"/>
          <w:szCs w:val="24"/>
        </w:rPr>
        <w:t>Prowadzenie ksią</w:t>
      </w:r>
      <w:r w:rsidR="00862C79" w:rsidRPr="00C267F0">
        <w:rPr>
          <w:rFonts w:ascii="Times New Roman" w:hAnsi="Times New Roman" w:cs="Times New Roman"/>
          <w:sz w:val="24"/>
          <w:szCs w:val="24"/>
        </w:rPr>
        <w:t xml:space="preserve">żek </w:t>
      </w:r>
      <w:r w:rsidRPr="00C267F0">
        <w:rPr>
          <w:rFonts w:ascii="Times New Roman" w:hAnsi="Times New Roman" w:cs="Times New Roman"/>
          <w:sz w:val="24"/>
          <w:szCs w:val="24"/>
        </w:rPr>
        <w:t>obiektu budowlanego do wszystkich obiektów należących do Gminnego Zakładu Gospodarki Komunalnej</w:t>
      </w:r>
    </w:p>
    <w:p w:rsidR="00862C79" w:rsidRPr="00C267F0" w:rsidRDefault="00862C79" w:rsidP="00862C7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7F0">
        <w:rPr>
          <w:rFonts w:ascii="Times New Roman" w:hAnsi="Times New Roman" w:cs="Times New Roman"/>
          <w:sz w:val="24"/>
          <w:szCs w:val="24"/>
        </w:rPr>
        <w:t>Prowadzenie spraw związanych z umowami za najem lokali należących do Gminnego Zakładu Gospodarki Komunalnej.</w:t>
      </w:r>
    </w:p>
    <w:p w:rsidR="00862C79" w:rsidRPr="00C267F0" w:rsidRDefault="00862C79" w:rsidP="00862C7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7F0">
        <w:rPr>
          <w:rFonts w:ascii="Times New Roman" w:hAnsi="Times New Roman" w:cs="Times New Roman"/>
          <w:sz w:val="24"/>
          <w:szCs w:val="24"/>
        </w:rPr>
        <w:t>Wystawianie faktur VAT zgodnie z zawartymi umowami z Najemcami.</w:t>
      </w:r>
    </w:p>
    <w:p w:rsidR="00862C79" w:rsidRPr="00C267F0" w:rsidRDefault="00862C79" w:rsidP="00862C79">
      <w:pPr>
        <w:widowControl w:val="0"/>
        <w:numPr>
          <w:ilvl w:val="0"/>
          <w:numId w:val="3"/>
        </w:numPr>
        <w:tabs>
          <w:tab w:val="left" w:pos="3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67F0">
        <w:rPr>
          <w:rFonts w:ascii="Times New Roman" w:eastAsia="Times New Roman" w:hAnsi="Times New Roman" w:cs="Times New Roman"/>
          <w:sz w:val="24"/>
          <w:szCs w:val="24"/>
          <w:lang w:eastAsia="ar-SA"/>
        </w:rPr>
        <w:t>Wykonywanie zadań Administratora Bezpieczeństwa Informacji poprzez:</w:t>
      </w:r>
    </w:p>
    <w:p w:rsidR="00862C79" w:rsidRPr="00C267F0" w:rsidRDefault="00862C79" w:rsidP="00862C79">
      <w:pPr>
        <w:widowControl w:val="0"/>
        <w:numPr>
          <w:ilvl w:val="1"/>
          <w:numId w:val="3"/>
        </w:numPr>
        <w:tabs>
          <w:tab w:val="left" w:pos="3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67F0">
        <w:rPr>
          <w:rFonts w:ascii="Times New Roman" w:eastAsia="Times New Roman" w:hAnsi="Times New Roman" w:cs="Times New Roman"/>
          <w:sz w:val="24"/>
          <w:szCs w:val="24"/>
          <w:lang w:eastAsia="ar-SA"/>
        </w:rPr>
        <w:t>sprawdzanie zgodności przetwarzania danych osobowych z przepisami o ochronie danych osobowych oraz opracowanie w tym zakresie sprawozdania dla administratora danych,</w:t>
      </w:r>
    </w:p>
    <w:p w:rsidR="00862C79" w:rsidRPr="00C267F0" w:rsidRDefault="00862C79" w:rsidP="00862C79">
      <w:pPr>
        <w:widowControl w:val="0"/>
        <w:numPr>
          <w:ilvl w:val="1"/>
          <w:numId w:val="3"/>
        </w:numPr>
        <w:tabs>
          <w:tab w:val="left" w:pos="3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67F0">
        <w:rPr>
          <w:rFonts w:ascii="Times New Roman" w:eastAsia="Times New Roman" w:hAnsi="Times New Roman" w:cs="Times New Roman"/>
          <w:sz w:val="24"/>
          <w:szCs w:val="24"/>
          <w:lang w:eastAsia="ar-SA"/>
        </w:rPr>
        <w:t>nadzorowanie opracowania i aktualizowania dokumentacji opisującej sposób przetwarzania danych i środki techniczne oraz organizacyjne zapewniające jej ochronę i przestrzegania zasad w niej określonych,</w:t>
      </w:r>
    </w:p>
    <w:p w:rsidR="00862C79" w:rsidRPr="00C267F0" w:rsidRDefault="00862C79" w:rsidP="00862C79">
      <w:pPr>
        <w:widowControl w:val="0"/>
        <w:numPr>
          <w:ilvl w:val="1"/>
          <w:numId w:val="3"/>
        </w:numPr>
        <w:tabs>
          <w:tab w:val="left" w:pos="3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67F0">
        <w:rPr>
          <w:rFonts w:ascii="Times New Roman" w:eastAsia="Times New Roman" w:hAnsi="Times New Roman" w:cs="Times New Roman"/>
          <w:sz w:val="24"/>
          <w:szCs w:val="24"/>
          <w:lang w:eastAsia="ar-SA"/>
        </w:rPr>
        <w:t>zapewnianie zapoznania osób upoważnionych do przetwarzania danych osobowych z przepisami o ochronie danych osobowych.</w:t>
      </w:r>
    </w:p>
    <w:p w:rsidR="00496E6D" w:rsidRPr="00C267F0" w:rsidRDefault="00496E6D" w:rsidP="00496E6D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7F0">
        <w:rPr>
          <w:rFonts w:ascii="Times New Roman" w:hAnsi="Times New Roman" w:cs="Times New Roman"/>
          <w:sz w:val="24"/>
          <w:szCs w:val="24"/>
        </w:rPr>
        <w:t xml:space="preserve">Prowadzenie archiwum zakładowego </w:t>
      </w:r>
    </w:p>
    <w:p w:rsidR="00F148D0" w:rsidRPr="00C267F0" w:rsidRDefault="00F148D0" w:rsidP="00496E6D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7F0">
        <w:rPr>
          <w:rFonts w:ascii="Times New Roman" w:hAnsi="Times New Roman" w:cs="Times New Roman"/>
          <w:sz w:val="24"/>
          <w:szCs w:val="24"/>
        </w:rPr>
        <w:t xml:space="preserve">Prowadzenie strony www zakładu oraz BIP </w:t>
      </w:r>
    </w:p>
    <w:p w:rsidR="00F148D0" w:rsidRPr="00C267F0" w:rsidRDefault="00F148D0" w:rsidP="00496E6D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7F0">
        <w:rPr>
          <w:rFonts w:ascii="Times New Roman" w:hAnsi="Times New Roman" w:cs="Times New Roman"/>
          <w:sz w:val="24"/>
          <w:szCs w:val="24"/>
        </w:rPr>
        <w:t>Przygotowywanie artykułów i innych materiałów redakcyjnych prasowych i internetowych,</w:t>
      </w:r>
    </w:p>
    <w:p w:rsidR="00F148D0" w:rsidRPr="00C267F0" w:rsidRDefault="00F148D0" w:rsidP="00496E6D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7F0">
        <w:rPr>
          <w:rFonts w:ascii="Times New Roman" w:hAnsi="Times New Roman" w:cs="Times New Roman"/>
          <w:sz w:val="24"/>
          <w:szCs w:val="24"/>
        </w:rPr>
        <w:t>Prowadzenie oficjalnych profili w mediach społecznościowych,</w:t>
      </w:r>
    </w:p>
    <w:p w:rsidR="00B21032" w:rsidRPr="00C267F0" w:rsidRDefault="00B21032" w:rsidP="00B210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21032" w:rsidRPr="00C267F0" w:rsidRDefault="00B21032" w:rsidP="00B210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Wymagane dokumenty i oświadczenia:</w:t>
      </w:r>
    </w:p>
    <w:p w:rsidR="00B21032" w:rsidRPr="00C267F0" w:rsidRDefault="00B21032" w:rsidP="00B21032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F0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motywacyjny.</w:t>
      </w:r>
    </w:p>
    <w:p w:rsidR="00B21032" w:rsidRPr="00C267F0" w:rsidRDefault="00B21032" w:rsidP="00B2103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F0">
        <w:rPr>
          <w:rFonts w:ascii="Times New Roman" w:eastAsia="Times New Roman" w:hAnsi="Times New Roman" w:cs="Times New Roman"/>
          <w:sz w:val="24"/>
          <w:szCs w:val="24"/>
          <w:lang w:eastAsia="pl-PL"/>
        </w:rPr>
        <w:t>CV z informacjami o wykształceniu i opisem dotychczasowego przebiegu pracy zawodowej.</w:t>
      </w:r>
    </w:p>
    <w:p w:rsidR="00B21032" w:rsidRPr="00C267F0" w:rsidRDefault="00B21032" w:rsidP="00B2103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F0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inne dokumenty (zaświadczenia) potwierdzające staż pracy i doświadczenie zawodowe.</w:t>
      </w:r>
    </w:p>
    <w:p w:rsidR="00B21032" w:rsidRPr="00C267F0" w:rsidRDefault="00B21032" w:rsidP="00B2103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F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za przestępstwo popełnione umyślnie lub przestępstwo skarbowe umyślne.</w:t>
      </w:r>
    </w:p>
    <w:p w:rsidR="00B21032" w:rsidRPr="00C267F0" w:rsidRDefault="00B21032" w:rsidP="00B2103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F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pełnej zdolności do czynności prawnych i korzystaniu z pełni praw publicznych.</w:t>
      </w:r>
    </w:p>
    <w:p w:rsidR="00B21032" w:rsidRPr="00C267F0" w:rsidRDefault="00B21032" w:rsidP="00B2103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F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wyrażeniu zgody na przetwarzanie danych osobowych do celów rekrutacji.</w:t>
      </w:r>
    </w:p>
    <w:p w:rsidR="00B21032" w:rsidRPr="00C267F0" w:rsidRDefault="00B21032" w:rsidP="00B2103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F0">
        <w:rPr>
          <w:rFonts w:ascii="Times New Roman" w:hAnsi="Times New Roman" w:cs="Times New Roman"/>
          <w:sz w:val="24"/>
          <w:szCs w:val="24"/>
        </w:rPr>
        <w:t>Oświadczenie kandydata o znajomości wytycznych i przepisów związanych z ochroną danych osobowych.</w:t>
      </w:r>
    </w:p>
    <w:p w:rsidR="00B21032" w:rsidRPr="00C267F0" w:rsidRDefault="00B21032" w:rsidP="00B2103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F0">
        <w:rPr>
          <w:rFonts w:ascii="Times New Roman" w:hAnsi="Times New Roman" w:cs="Times New Roman"/>
          <w:sz w:val="24"/>
          <w:szCs w:val="24"/>
        </w:rPr>
        <w:t>Oświadczenie kandydata o posiadaniu pełnej zdolności do czynności prawnych.</w:t>
      </w:r>
    </w:p>
    <w:p w:rsidR="00B21032" w:rsidRPr="00C267F0" w:rsidRDefault="00B21032" w:rsidP="00B2103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F0">
        <w:rPr>
          <w:rFonts w:ascii="Times New Roman" w:hAnsi="Times New Roman" w:cs="Times New Roman"/>
          <w:sz w:val="24"/>
          <w:szCs w:val="24"/>
        </w:rPr>
        <w:t>Oświadczenie kandydata o korzystaniu z pełni praw publicznych.</w:t>
      </w:r>
    </w:p>
    <w:p w:rsidR="00B21032" w:rsidRPr="00C267F0" w:rsidRDefault="00B21032" w:rsidP="00B2103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F0">
        <w:rPr>
          <w:rFonts w:ascii="Times New Roman" w:hAnsi="Times New Roman" w:cs="Times New Roman"/>
          <w:sz w:val="24"/>
          <w:szCs w:val="24"/>
        </w:rPr>
        <w:t>Oświadczenie kandydata o posiadaniu nieposzlakowanej opinii.</w:t>
      </w:r>
    </w:p>
    <w:p w:rsidR="00B21032" w:rsidRPr="00C267F0" w:rsidRDefault="00B21032" w:rsidP="00B2103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F0">
        <w:rPr>
          <w:rFonts w:ascii="Times New Roman" w:hAnsi="Times New Roman" w:cs="Times New Roman"/>
          <w:sz w:val="24"/>
          <w:szCs w:val="24"/>
        </w:rPr>
        <w:t>Oświadczenie kandydata od kiedy może nastąpić zatrudnienie.</w:t>
      </w:r>
    </w:p>
    <w:p w:rsidR="00B21032" w:rsidRPr="00C267F0" w:rsidRDefault="00B21032" w:rsidP="00B2103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F0">
        <w:rPr>
          <w:rFonts w:ascii="Times New Roman" w:hAnsi="Times New Roman" w:cs="Times New Roman"/>
          <w:sz w:val="24"/>
          <w:szCs w:val="24"/>
        </w:rPr>
        <w:t>Oświadczenie kandydata o wyrażeniu zgody na przetwarzanie danych osobowych zawartych w ofercie pracy dla potrzeb niezbędnych do realizacji procesu rekrutacji oraz na czas ich ustawowej archiwizacji zgodnie z rzeczowym wykazem akt, a w razie zatrudnienia  w celu realizacji obowiązków pracodawcy związanych z zatrudnieniem.</w:t>
      </w:r>
    </w:p>
    <w:p w:rsidR="00B21032" w:rsidRPr="00C267F0" w:rsidRDefault="00B21032" w:rsidP="00B2103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F0">
        <w:rPr>
          <w:rFonts w:ascii="Times New Roman" w:hAnsi="Times New Roman" w:cs="Times New Roman"/>
          <w:sz w:val="24"/>
          <w:szCs w:val="24"/>
        </w:rPr>
        <w:t>Oświadczenie kandydata o przyjęciu do wiadomości faktu, iż informacje zawarte w ofercie stanowią informację publiczną.</w:t>
      </w:r>
    </w:p>
    <w:p w:rsidR="00B21032" w:rsidRPr="00C267F0" w:rsidRDefault="00B21032" w:rsidP="00B21032">
      <w:pPr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F0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wykształcenie i dodatkowe kwalifikacje.</w:t>
      </w:r>
    </w:p>
    <w:p w:rsidR="00B21032" w:rsidRPr="00C267F0" w:rsidRDefault="00B21032" w:rsidP="00B21032">
      <w:pPr>
        <w:pStyle w:val="Default"/>
        <w:jc w:val="both"/>
        <w:rPr>
          <w:sz w:val="22"/>
          <w:szCs w:val="22"/>
        </w:rPr>
      </w:pPr>
    </w:p>
    <w:p w:rsidR="00B21032" w:rsidRPr="00C267F0" w:rsidRDefault="00B21032" w:rsidP="00B21032">
      <w:pPr>
        <w:pStyle w:val="Default"/>
        <w:jc w:val="both"/>
        <w:rPr>
          <w:sz w:val="22"/>
          <w:szCs w:val="22"/>
        </w:rPr>
      </w:pPr>
      <w:r w:rsidRPr="00C267F0">
        <w:rPr>
          <w:b/>
          <w:bCs/>
          <w:sz w:val="22"/>
          <w:szCs w:val="22"/>
        </w:rPr>
        <w:t>List motywacyjny należy podpisać własnoręcznie. Kwestionariusz osobowy dla osoby ubiegającej się o zatrudnienie – stanowiący załącznik Nr 1 do ogłoszenia oraz formularz oświadczeń – stanowiący załącznik Nr 2 do ogłoszenia należy wypełnić i własnoręcznie podpisać. Treść załączników, o których mowa powyżej nie może być modyfikowana.</w:t>
      </w:r>
    </w:p>
    <w:p w:rsidR="00B21032" w:rsidRPr="00C267F0" w:rsidRDefault="00B21032" w:rsidP="00B21032">
      <w:pPr>
        <w:pStyle w:val="Default"/>
        <w:jc w:val="both"/>
        <w:rPr>
          <w:b/>
          <w:bCs/>
          <w:sz w:val="22"/>
          <w:szCs w:val="22"/>
        </w:rPr>
      </w:pPr>
      <w:r w:rsidRPr="00C267F0">
        <w:rPr>
          <w:b/>
          <w:bCs/>
          <w:sz w:val="22"/>
          <w:szCs w:val="22"/>
        </w:rPr>
        <w:t>Wszystkie dokumenty zawarte w ofercie muszą być sporządzone w języku polskim w formie umożliwiającej ich odczytanie. Dokumenty wydane w języku obcym powinny zostać złożone wraz z tłumaczeniem.</w:t>
      </w:r>
    </w:p>
    <w:p w:rsidR="00B21032" w:rsidRPr="00C267F0" w:rsidRDefault="00B21032" w:rsidP="00B21032">
      <w:pPr>
        <w:pStyle w:val="Default"/>
        <w:jc w:val="both"/>
        <w:rPr>
          <w:sz w:val="22"/>
          <w:szCs w:val="22"/>
        </w:rPr>
      </w:pPr>
    </w:p>
    <w:p w:rsidR="00B21032" w:rsidRPr="00C267F0" w:rsidRDefault="00B21032" w:rsidP="00B21032">
      <w:pPr>
        <w:pStyle w:val="Default"/>
        <w:jc w:val="both"/>
        <w:rPr>
          <w:b/>
          <w:bCs/>
          <w:iCs/>
          <w:sz w:val="22"/>
          <w:szCs w:val="22"/>
        </w:rPr>
      </w:pPr>
      <w:r w:rsidRPr="00C267F0">
        <w:rPr>
          <w:b/>
          <w:bCs/>
          <w:iCs/>
          <w:sz w:val="22"/>
          <w:szCs w:val="22"/>
        </w:rPr>
        <w:t>Termin i miejsce składania dokumentów:</w:t>
      </w:r>
    </w:p>
    <w:p w:rsidR="00B21032" w:rsidRPr="00C267F0" w:rsidRDefault="00B21032" w:rsidP="00B21032">
      <w:pPr>
        <w:pStyle w:val="Default"/>
        <w:jc w:val="both"/>
        <w:rPr>
          <w:sz w:val="22"/>
          <w:szCs w:val="22"/>
        </w:rPr>
      </w:pPr>
    </w:p>
    <w:p w:rsidR="005D06EB" w:rsidRDefault="00B21032" w:rsidP="00B21032">
      <w:pPr>
        <w:pStyle w:val="Default"/>
        <w:jc w:val="both"/>
        <w:rPr>
          <w:sz w:val="22"/>
          <w:szCs w:val="22"/>
        </w:rPr>
      </w:pPr>
      <w:r w:rsidRPr="00C267F0">
        <w:rPr>
          <w:sz w:val="22"/>
          <w:szCs w:val="22"/>
        </w:rPr>
        <w:t xml:space="preserve">Dokumenty w zamkniętej kopercie z dopiskiem: </w:t>
      </w:r>
      <w:r w:rsidRPr="00C267F0">
        <w:rPr>
          <w:b/>
          <w:bCs/>
          <w:i/>
          <w:iCs/>
          <w:sz w:val="22"/>
          <w:szCs w:val="22"/>
        </w:rPr>
        <w:t xml:space="preserve">Kandydat na stanowisko </w:t>
      </w:r>
      <w:r w:rsidR="004E3B6B" w:rsidRPr="00C267F0">
        <w:rPr>
          <w:b/>
          <w:bCs/>
          <w:i/>
          <w:iCs/>
          <w:sz w:val="22"/>
          <w:szCs w:val="22"/>
        </w:rPr>
        <w:t xml:space="preserve">Inspektora w Gminnym Zakładzie Gospodarki Komunalnej w Marklowicach </w:t>
      </w:r>
      <w:r w:rsidRPr="00C267F0">
        <w:rPr>
          <w:b/>
          <w:bCs/>
          <w:sz w:val="22"/>
          <w:szCs w:val="22"/>
        </w:rPr>
        <w:t xml:space="preserve">należy składać </w:t>
      </w:r>
      <w:r w:rsidRPr="00C267F0">
        <w:rPr>
          <w:sz w:val="22"/>
          <w:szCs w:val="22"/>
        </w:rPr>
        <w:t xml:space="preserve">w </w:t>
      </w:r>
      <w:r w:rsidR="004E3B6B" w:rsidRPr="00C267F0">
        <w:rPr>
          <w:sz w:val="22"/>
          <w:szCs w:val="22"/>
        </w:rPr>
        <w:t>Gminnym Zakładzie Gospodarki Komunalnej w Marklowicach</w:t>
      </w:r>
      <w:r w:rsidRPr="00C267F0">
        <w:rPr>
          <w:sz w:val="22"/>
          <w:szCs w:val="22"/>
        </w:rPr>
        <w:t xml:space="preserve">, ul. </w:t>
      </w:r>
      <w:r w:rsidR="004E3B6B" w:rsidRPr="00C267F0">
        <w:rPr>
          <w:sz w:val="22"/>
          <w:szCs w:val="22"/>
        </w:rPr>
        <w:t>Astrów 4a</w:t>
      </w:r>
      <w:r w:rsidRPr="00C267F0">
        <w:rPr>
          <w:sz w:val="22"/>
          <w:szCs w:val="22"/>
        </w:rPr>
        <w:t xml:space="preserve">, 44-321 Marklowice w godzinach pracy bądź przesłać pocztą na adres: ul. </w:t>
      </w:r>
      <w:r w:rsidR="004E3B6B" w:rsidRPr="00C267F0">
        <w:rPr>
          <w:sz w:val="22"/>
          <w:szCs w:val="22"/>
        </w:rPr>
        <w:t>Astrów 4A</w:t>
      </w:r>
      <w:r w:rsidRPr="00C267F0">
        <w:rPr>
          <w:sz w:val="22"/>
          <w:szCs w:val="22"/>
        </w:rPr>
        <w:t xml:space="preserve">, 44-321 Marklowice </w:t>
      </w:r>
    </w:p>
    <w:p w:rsidR="00B21032" w:rsidRPr="00C267F0" w:rsidRDefault="00B21032" w:rsidP="00B21032">
      <w:pPr>
        <w:pStyle w:val="Default"/>
        <w:jc w:val="both"/>
      </w:pPr>
      <w:r w:rsidRPr="00C267F0">
        <w:rPr>
          <w:b/>
          <w:bCs/>
          <w:sz w:val="22"/>
          <w:szCs w:val="22"/>
        </w:rPr>
        <w:t xml:space="preserve">w terminie od </w:t>
      </w:r>
      <w:r w:rsidR="00557363">
        <w:rPr>
          <w:b/>
          <w:bCs/>
          <w:sz w:val="22"/>
          <w:szCs w:val="22"/>
        </w:rPr>
        <w:t>14</w:t>
      </w:r>
      <w:r w:rsidR="004E3B6B" w:rsidRPr="00C267F0">
        <w:rPr>
          <w:b/>
          <w:bCs/>
          <w:sz w:val="22"/>
          <w:szCs w:val="22"/>
        </w:rPr>
        <w:t xml:space="preserve"> luty</w:t>
      </w:r>
      <w:r w:rsidRPr="00C267F0">
        <w:rPr>
          <w:b/>
          <w:bCs/>
          <w:sz w:val="22"/>
          <w:szCs w:val="22"/>
        </w:rPr>
        <w:t xml:space="preserve"> do </w:t>
      </w:r>
      <w:r w:rsidR="00557363">
        <w:rPr>
          <w:b/>
          <w:bCs/>
          <w:sz w:val="22"/>
          <w:szCs w:val="22"/>
        </w:rPr>
        <w:t>2</w:t>
      </w:r>
      <w:r w:rsidR="005D06EB">
        <w:rPr>
          <w:b/>
          <w:bCs/>
          <w:sz w:val="22"/>
          <w:szCs w:val="22"/>
        </w:rPr>
        <w:t>8</w:t>
      </w:r>
      <w:r w:rsidR="004E3B6B" w:rsidRPr="00C267F0">
        <w:rPr>
          <w:b/>
          <w:bCs/>
          <w:sz w:val="22"/>
          <w:szCs w:val="22"/>
        </w:rPr>
        <w:t xml:space="preserve"> luty </w:t>
      </w:r>
      <w:r w:rsidRPr="00C267F0">
        <w:rPr>
          <w:b/>
          <w:bCs/>
          <w:sz w:val="22"/>
          <w:szCs w:val="22"/>
        </w:rPr>
        <w:t xml:space="preserve">2022 r. </w:t>
      </w:r>
      <w:r w:rsidRPr="00C267F0">
        <w:rPr>
          <w:sz w:val="22"/>
          <w:szCs w:val="22"/>
        </w:rPr>
        <w:t>(decyduje data wpływu).</w:t>
      </w:r>
    </w:p>
    <w:p w:rsidR="00B21032" w:rsidRPr="00C267F0" w:rsidRDefault="00B21032" w:rsidP="00B21032">
      <w:pPr>
        <w:pStyle w:val="Default"/>
        <w:jc w:val="both"/>
        <w:rPr>
          <w:sz w:val="22"/>
          <w:szCs w:val="22"/>
        </w:rPr>
      </w:pPr>
      <w:r w:rsidRPr="00C267F0">
        <w:rPr>
          <w:sz w:val="22"/>
          <w:szCs w:val="22"/>
        </w:rPr>
        <w:t>Dokumenty, które wpłyną po wyżej określonym terminie nie będą rozpatrywane.</w:t>
      </w:r>
    </w:p>
    <w:p w:rsidR="005D06EB" w:rsidRDefault="00B21032" w:rsidP="00B21032">
      <w:pPr>
        <w:pStyle w:val="Default"/>
        <w:jc w:val="both"/>
        <w:rPr>
          <w:sz w:val="22"/>
          <w:szCs w:val="22"/>
        </w:rPr>
      </w:pPr>
      <w:r w:rsidRPr="00C267F0">
        <w:rPr>
          <w:sz w:val="22"/>
          <w:szCs w:val="22"/>
        </w:rPr>
        <w:t xml:space="preserve">Informacje dodatkowe o naborze można uzyskać w </w:t>
      </w:r>
      <w:r w:rsidR="004E3B6B" w:rsidRPr="00C267F0">
        <w:rPr>
          <w:sz w:val="22"/>
          <w:szCs w:val="22"/>
        </w:rPr>
        <w:t>Gminnym Zakładzie Gospodarki Komunalnej</w:t>
      </w:r>
    </w:p>
    <w:p w:rsidR="005D06EB" w:rsidRDefault="004E3B6B" w:rsidP="00B21032">
      <w:pPr>
        <w:pStyle w:val="Default"/>
        <w:jc w:val="both"/>
        <w:rPr>
          <w:sz w:val="22"/>
          <w:szCs w:val="22"/>
        </w:rPr>
      </w:pPr>
      <w:r w:rsidRPr="00C267F0">
        <w:rPr>
          <w:sz w:val="22"/>
          <w:szCs w:val="22"/>
        </w:rPr>
        <w:t>w Marklowicach</w:t>
      </w:r>
      <w:r w:rsidR="005D06EB">
        <w:rPr>
          <w:sz w:val="22"/>
          <w:szCs w:val="22"/>
        </w:rPr>
        <w:t xml:space="preserve">. </w:t>
      </w:r>
    </w:p>
    <w:p w:rsidR="00B21032" w:rsidRPr="00C267F0" w:rsidRDefault="00B53080" w:rsidP="00B2103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Osoba</w:t>
      </w:r>
      <w:r w:rsidR="00B21032" w:rsidRPr="00C267F0">
        <w:rPr>
          <w:sz w:val="22"/>
          <w:szCs w:val="22"/>
        </w:rPr>
        <w:t xml:space="preserve"> do kontaktów z kandydatami </w:t>
      </w:r>
      <w:r>
        <w:rPr>
          <w:sz w:val="22"/>
          <w:szCs w:val="22"/>
        </w:rPr>
        <w:t xml:space="preserve">- </w:t>
      </w:r>
      <w:r w:rsidR="00B21032" w:rsidRPr="00C267F0">
        <w:rPr>
          <w:sz w:val="22"/>
          <w:szCs w:val="22"/>
        </w:rPr>
        <w:t xml:space="preserve"> </w:t>
      </w:r>
      <w:r w:rsidR="005D06EB">
        <w:rPr>
          <w:sz w:val="22"/>
          <w:szCs w:val="22"/>
        </w:rPr>
        <w:t xml:space="preserve">Dyrektor </w:t>
      </w:r>
      <w:r w:rsidR="00B21032" w:rsidRPr="00C267F0">
        <w:rPr>
          <w:sz w:val="22"/>
          <w:szCs w:val="22"/>
        </w:rPr>
        <w:t xml:space="preserve">Pan </w:t>
      </w:r>
      <w:r w:rsidR="004E3B6B" w:rsidRPr="00C267F0">
        <w:rPr>
          <w:sz w:val="22"/>
          <w:szCs w:val="22"/>
        </w:rPr>
        <w:t>Jacek Pawelec</w:t>
      </w:r>
      <w:r w:rsidR="00B21032" w:rsidRPr="00C267F0">
        <w:rPr>
          <w:sz w:val="22"/>
          <w:szCs w:val="22"/>
        </w:rPr>
        <w:t xml:space="preserve"> - tel. (032) </w:t>
      </w:r>
      <w:r w:rsidR="009C6A24">
        <w:rPr>
          <w:sz w:val="22"/>
          <w:szCs w:val="22"/>
        </w:rPr>
        <w:t>4550292</w:t>
      </w:r>
      <w:r w:rsidR="00B21032" w:rsidRPr="00C267F0">
        <w:rPr>
          <w:sz w:val="22"/>
          <w:szCs w:val="22"/>
        </w:rPr>
        <w:t>.</w:t>
      </w:r>
    </w:p>
    <w:p w:rsidR="00B21032" w:rsidRPr="00C267F0" w:rsidRDefault="00B21032" w:rsidP="00B21032">
      <w:pPr>
        <w:pStyle w:val="Default"/>
        <w:jc w:val="both"/>
        <w:rPr>
          <w:sz w:val="22"/>
          <w:szCs w:val="22"/>
        </w:rPr>
      </w:pPr>
    </w:p>
    <w:p w:rsidR="0086014F" w:rsidRPr="00C267F0" w:rsidRDefault="0086014F" w:rsidP="00B21032">
      <w:pPr>
        <w:pStyle w:val="Default"/>
        <w:jc w:val="both"/>
        <w:rPr>
          <w:b/>
          <w:bCs/>
          <w:iCs/>
          <w:sz w:val="22"/>
          <w:szCs w:val="22"/>
        </w:rPr>
      </w:pPr>
    </w:p>
    <w:p w:rsidR="0086014F" w:rsidRPr="00C267F0" w:rsidRDefault="0086014F" w:rsidP="00B21032">
      <w:pPr>
        <w:pStyle w:val="Default"/>
        <w:jc w:val="both"/>
        <w:rPr>
          <w:b/>
          <w:bCs/>
          <w:iCs/>
          <w:sz w:val="22"/>
          <w:szCs w:val="22"/>
        </w:rPr>
      </w:pPr>
    </w:p>
    <w:p w:rsidR="0086014F" w:rsidRPr="00C267F0" w:rsidRDefault="0086014F" w:rsidP="00B21032">
      <w:pPr>
        <w:pStyle w:val="Default"/>
        <w:jc w:val="both"/>
        <w:rPr>
          <w:b/>
          <w:bCs/>
          <w:iCs/>
          <w:sz w:val="22"/>
          <w:szCs w:val="22"/>
        </w:rPr>
      </w:pPr>
    </w:p>
    <w:p w:rsidR="00B21032" w:rsidRPr="00C267F0" w:rsidRDefault="00B21032" w:rsidP="00B21032">
      <w:pPr>
        <w:pStyle w:val="Default"/>
        <w:jc w:val="both"/>
        <w:rPr>
          <w:b/>
          <w:bCs/>
          <w:iCs/>
          <w:sz w:val="22"/>
          <w:szCs w:val="22"/>
        </w:rPr>
      </w:pPr>
      <w:r w:rsidRPr="00C267F0">
        <w:rPr>
          <w:b/>
          <w:bCs/>
          <w:iCs/>
          <w:sz w:val="22"/>
          <w:szCs w:val="22"/>
        </w:rPr>
        <w:lastRenderedPageBreak/>
        <w:t>Wskaźnik zatrudnienia osób niepełnosprawnych w jednostce:</w:t>
      </w:r>
    </w:p>
    <w:p w:rsidR="00B21032" w:rsidRPr="00C267F0" w:rsidRDefault="00B21032" w:rsidP="00B21032">
      <w:pPr>
        <w:pStyle w:val="Default"/>
        <w:jc w:val="both"/>
        <w:rPr>
          <w:color w:val="FF0000"/>
          <w:sz w:val="22"/>
          <w:szCs w:val="22"/>
        </w:rPr>
      </w:pPr>
    </w:p>
    <w:p w:rsidR="00B21032" w:rsidRPr="00C267F0" w:rsidRDefault="00B21032" w:rsidP="00B21032">
      <w:pPr>
        <w:pStyle w:val="Default"/>
        <w:jc w:val="both"/>
        <w:rPr>
          <w:color w:val="FF0000"/>
          <w:sz w:val="22"/>
          <w:szCs w:val="22"/>
        </w:rPr>
      </w:pPr>
      <w:r w:rsidRPr="00C267F0">
        <w:rPr>
          <w:color w:val="auto"/>
          <w:sz w:val="22"/>
          <w:szCs w:val="22"/>
        </w:rPr>
        <w:t xml:space="preserve">Wskaźnik zatrudnienia osób niepełnosprawnych w </w:t>
      </w:r>
      <w:r w:rsidR="004E3B6B" w:rsidRPr="00C267F0">
        <w:rPr>
          <w:color w:val="auto"/>
          <w:sz w:val="22"/>
          <w:szCs w:val="22"/>
        </w:rPr>
        <w:t>Gminnym Zakładzie Gospodarki Komunalnej w Marklowicach</w:t>
      </w:r>
      <w:r w:rsidRPr="00C267F0">
        <w:rPr>
          <w:color w:val="auto"/>
          <w:sz w:val="22"/>
          <w:szCs w:val="22"/>
        </w:rPr>
        <w:t xml:space="preserve">, w rozumieniu przepisów o rehabilitacji zawodowej i społecznej oraz zatrudnianiu osób niepełnosprawnych, w miesiącu grudniu </w:t>
      </w:r>
      <w:r w:rsidR="004E3B6B" w:rsidRPr="00C267F0">
        <w:rPr>
          <w:color w:val="auto"/>
          <w:sz w:val="22"/>
          <w:szCs w:val="22"/>
        </w:rPr>
        <w:t>2021</w:t>
      </w:r>
      <w:r w:rsidRPr="00C267F0">
        <w:rPr>
          <w:color w:val="auto"/>
          <w:sz w:val="22"/>
          <w:szCs w:val="22"/>
        </w:rPr>
        <w:t xml:space="preserve"> r. wyniósł poniżej 6%.</w:t>
      </w:r>
    </w:p>
    <w:p w:rsidR="00B21032" w:rsidRPr="00C267F0" w:rsidRDefault="00B21032" w:rsidP="00B21032">
      <w:pPr>
        <w:pStyle w:val="Default"/>
        <w:jc w:val="both"/>
        <w:rPr>
          <w:color w:val="auto"/>
          <w:sz w:val="22"/>
          <w:szCs w:val="22"/>
        </w:rPr>
      </w:pPr>
      <w:r w:rsidRPr="00C267F0">
        <w:rPr>
          <w:color w:val="auto"/>
          <w:sz w:val="22"/>
          <w:szCs w:val="22"/>
        </w:rPr>
        <w:t xml:space="preserve">Jeżeli wskaźnik zatrudnienia osób niepełnosprawnych, o którym mowa powyżej, w miesiącu poprzedzającym datę publikacji niniejszego ogłoszenia o naborze był niższy niż 6%, pierwszeństwo w zatrudnieniu na stanowiskach urzędniczych, z wyłączeniem kierowniczych stanowisk urzędniczych, przysługuje osobie niepełnosprawnej, o ile znajduje się w gronie pięciu najlepszych kandydatów spełniających wymagania niezbędne oraz w największym stopniu spełniających wymagania dodatkowe. </w:t>
      </w:r>
    </w:p>
    <w:p w:rsidR="00B21032" w:rsidRPr="00C267F0" w:rsidRDefault="00B21032" w:rsidP="00B2103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267F0">
        <w:rPr>
          <w:b/>
          <w:bCs/>
          <w:color w:val="auto"/>
          <w:sz w:val="22"/>
          <w:szCs w:val="22"/>
        </w:rPr>
        <w:t>Kandydat, który zamierza skorzystać z powyższego uprawnienia, zobowiązany jest do złożenia wraz z dokumentami kopii dokumentu potwierdzającego niepełnosprawność.</w:t>
      </w:r>
    </w:p>
    <w:p w:rsidR="00B21032" w:rsidRPr="00C267F0" w:rsidRDefault="00B21032" w:rsidP="00B21032">
      <w:pPr>
        <w:pStyle w:val="Default"/>
        <w:jc w:val="both"/>
        <w:rPr>
          <w:color w:val="auto"/>
          <w:sz w:val="22"/>
          <w:szCs w:val="22"/>
        </w:rPr>
      </w:pPr>
    </w:p>
    <w:p w:rsidR="00B21032" w:rsidRPr="00C267F0" w:rsidRDefault="00B21032" w:rsidP="00B21032">
      <w:pPr>
        <w:pStyle w:val="Default"/>
        <w:jc w:val="both"/>
        <w:rPr>
          <w:b/>
          <w:bCs/>
          <w:iCs/>
          <w:color w:val="auto"/>
          <w:sz w:val="22"/>
          <w:szCs w:val="22"/>
        </w:rPr>
      </w:pPr>
      <w:r w:rsidRPr="00C267F0">
        <w:rPr>
          <w:b/>
          <w:bCs/>
          <w:iCs/>
          <w:color w:val="auto"/>
          <w:sz w:val="22"/>
          <w:szCs w:val="22"/>
        </w:rPr>
        <w:t>Inne informacje:</w:t>
      </w:r>
    </w:p>
    <w:p w:rsidR="00B21032" w:rsidRPr="00C267F0" w:rsidRDefault="00B21032" w:rsidP="00B21032">
      <w:pPr>
        <w:pStyle w:val="Default"/>
        <w:jc w:val="both"/>
        <w:rPr>
          <w:color w:val="auto"/>
          <w:sz w:val="22"/>
          <w:szCs w:val="22"/>
        </w:rPr>
      </w:pPr>
    </w:p>
    <w:p w:rsidR="00B21032" w:rsidRPr="00C267F0" w:rsidRDefault="00B21032" w:rsidP="00B21032">
      <w:pPr>
        <w:pStyle w:val="Default"/>
        <w:jc w:val="both"/>
        <w:rPr>
          <w:color w:val="auto"/>
          <w:sz w:val="22"/>
          <w:szCs w:val="22"/>
        </w:rPr>
      </w:pPr>
      <w:r w:rsidRPr="00C267F0">
        <w:rPr>
          <w:color w:val="auto"/>
          <w:sz w:val="22"/>
          <w:szCs w:val="22"/>
        </w:rPr>
        <w:t xml:space="preserve">Informacja o wyniku naboru będzie zamieszczona w Biuletynie Informacji Publicznej i na tablicy ogłoszeń </w:t>
      </w:r>
      <w:r w:rsidR="0086014F" w:rsidRPr="00C267F0">
        <w:rPr>
          <w:color w:val="auto"/>
          <w:sz w:val="22"/>
          <w:szCs w:val="22"/>
        </w:rPr>
        <w:t>w Gminnym Zakładzie Gospodarki Komunalnej</w:t>
      </w:r>
      <w:r w:rsidRPr="00C267F0">
        <w:rPr>
          <w:color w:val="auto"/>
          <w:sz w:val="22"/>
          <w:szCs w:val="22"/>
        </w:rPr>
        <w:t xml:space="preserve"> - </w:t>
      </w:r>
      <w:r w:rsidRPr="00C267F0">
        <w:rPr>
          <w:i/>
          <w:iCs/>
          <w:color w:val="auto"/>
          <w:sz w:val="22"/>
          <w:szCs w:val="22"/>
        </w:rPr>
        <w:t xml:space="preserve">zgodnie z ustawą z dnia 21 listopada 2008 r. o pracownikach samorządowych (t.j. Dz.U. z 2019 r., poz. 1282 z późn. zm.). </w:t>
      </w:r>
      <w:r w:rsidRPr="00C267F0">
        <w:rPr>
          <w:color w:val="auto"/>
          <w:sz w:val="22"/>
          <w:szCs w:val="22"/>
        </w:rPr>
        <w:t>Informacja o wynikach naboru zawiera imiona i nazwiska kandydatów oraz ich miejsce zamieszkania w rozumieniu przepisów Kodeksu cywilnego.</w:t>
      </w:r>
    </w:p>
    <w:p w:rsidR="00B21032" w:rsidRPr="00C267F0" w:rsidRDefault="00B21032" w:rsidP="00B21032">
      <w:pPr>
        <w:pStyle w:val="Default"/>
        <w:jc w:val="both"/>
        <w:rPr>
          <w:color w:val="auto"/>
          <w:sz w:val="22"/>
          <w:szCs w:val="22"/>
        </w:rPr>
      </w:pPr>
      <w:r w:rsidRPr="00C267F0">
        <w:rPr>
          <w:b/>
          <w:bCs/>
          <w:iCs/>
          <w:color w:val="auto"/>
          <w:sz w:val="22"/>
          <w:szCs w:val="22"/>
        </w:rPr>
        <w:t>Załączniki do ogłoszenia:</w:t>
      </w:r>
    </w:p>
    <w:p w:rsidR="00B21032" w:rsidRPr="00C267F0" w:rsidRDefault="00B21032" w:rsidP="00B21032">
      <w:pPr>
        <w:pStyle w:val="Default"/>
        <w:jc w:val="both"/>
        <w:rPr>
          <w:color w:val="auto"/>
          <w:sz w:val="22"/>
          <w:szCs w:val="22"/>
        </w:rPr>
      </w:pPr>
      <w:r w:rsidRPr="00C267F0">
        <w:rPr>
          <w:color w:val="auto"/>
          <w:sz w:val="22"/>
          <w:szCs w:val="22"/>
        </w:rPr>
        <w:t>-Załącznik Nr 1: Kwestionariusz osobowy dla osoby ubiegającej się o zatrudnienie,</w:t>
      </w:r>
    </w:p>
    <w:p w:rsidR="00C0772C" w:rsidRPr="00C267F0" w:rsidRDefault="00B21032" w:rsidP="00B21032">
      <w:pPr>
        <w:rPr>
          <w:rFonts w:ascii="Times New Roman" w:hAnsi="Times New Roman" w:cs="Times New Roman"/>
        </w:rPr>
      </w:pPr>
      <w:r w:rsidRPr="00C267F0">
        <w:rPr>
          <w:rFonts w:ascii="Times New Roman" w:hAnsi="Times New Roman" w:cs="Times New Roman"/>
        </w:rPr>
        <w:t>-Załącznik Nr 2: Formularz oświadczeń.</w:t>
      </w:r>
    </w:p>
    <w:sectPr w:rsidR="00C0772C" w:rsidRPr="00C267F0" w:rsidSect="00B45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783892"/>
    <w:multiLevelType w:val="multilevel"/>
    <w:tmpl w:val="F1B07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1FA958DA"/>
    <w:multiLevelType w:val="multilevel"/>
    <w:tmpl w:val="EF66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53B04DA6"/>
    <w:multiLevelType w:val="multilevel"/>
    <w:tmpl w:val="201E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60100926"/>
    <w:multiLevelType w:val="multilevel"/>
    <w:tmpl w:val="72DA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21032"/>
    <w:rsid w:val="001B4EF9"/>
    <w:rsid w:val="001C0D07"/>
    <w:rsid w:val="003A19B3"/>
    <w:rsid w:val="00496E6D"/>
    <w:rsid w:val="004E3B6B"/>
    <w:rsid w:val="00557363"/>
    <w:rsid w:val="005D06EB"/>
    <w:rsid w:val="005E393F"/>
    <w:rsid w:val="006C60CE"/>
    <w:rsid w:val="0086014F"/>
    <w:rsid w:val="00862C79"/>
    <w:rsid w:val="00974EFD"/>
    <w:rsid w:val="009C6A24"/>
    <w:rsid w:val="00B21032"/>
    <w:rsid w:val="00B455BC"/>
    <w:rsid w:val="00B53080"/>
    <w:rsid w:val="00C0772C"/>
    <w:rsid w:val="00C267F0"/>
    <w:rsid w:val="00D2320A"/>
    <w:rsid w:val="00D67416"/>
    <w:rsid w:val="00F14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03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103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21032"/>
    <w:pPr>
      <w:ind w:left="720"/>
      <w:contextualSpacing/>
    </w:pPr>
  </w:style>
  <w:style w:type="paragraph" w:customStyle="1" w:styleId="Default">
    <w:name w:val="Default"/>
    <w:qFormat/>
    <w:rsid w:val="00B21032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496E6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96E6D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1483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Asia</cp:lastModifiedBy>
  <cp:revision>10</cp:revision>
  <dcterms:created xsi:type="dcterms:W3CDTF">2022-02-11T09:47:00Z</dcterms:created>
  <dcterms:modified xsi:type="dcterms:W3CDTF">2022-02-14T14:54:00Z</dcterms:modified>
</cp:coreProperties>
</file>